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4E08D52C" w:rsidR="001B24EC" w:rsidRPr="00D06620" w:rsidRDefault="004B462E" w:rsidP="004B462E">
      <w:pPr>
        <w:spacing w:after="0" w:line="240" w:lineRule="auto"/>
        <w:jc w:val="center"/>
        <w:rPr>
          <w:rFonts w:eastAsia="Times New Roman" w:cs="Arial"/>
          <w:b/>
          <w:sz w:val="28"/>
          <w:szCs w:val="28"/>
        </w:rPr>
      </w:pPr>
      <w:r>
        <w:rPr>
          <w:rFonts w:eastAsia="Times New Roman" w:cs="Arial"/>
          <w:b/>
          <w:sz w:val="28"/>
          <w:szCs w:val="28"/>
        </w:rPr>
        <w:t>Monks Kirby Parish Council</w:t>
      </w:r>
    </w:p>
    <w:p w14:paraId="769C70D4" w14:textId="77777777" w:rsidR="001B24EC" w:rsidRPr="004B462E" w:rsidRDefault="001B24EC" w:rsidP="001B24EC">
      <w:pPr>
        <w:spacing w:after="0" w:line="240" w:lineRule="auto"/>
        <w:jc w:val="center"/>
        <w:rPr>
          <w:rFonts w:eastAsia="Times New Roman" w:cs="Arial"/>
          <w:bCs/>
          <w:szCs w:val="21"/>
        </w:rPr>
      </w:pPr>
    </w:p>
    <w:p w14:paraId="6AA16A0D" w14:textId="77777777" w:rsidR="001B24EC" w:rsidRPr="004B462E"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Cs/>
          <w:sz w:val="24"/>
          <w:szCs w:val="24"/>
        </w:rPr>
      </w:pPr>
      <w:r w:rsidRPr="004B462E">
        <w:rPr>
          <w:rFonts w:eastAsia="Times New Roman" w:cs="Arial"/>
          <w:bCs/>
          <w:sz w:val="24"/>
          <w:szCs w:val="24"/>
        </w:rPr>
        <w:t>NOTICE OF PUBLIC RIGHTS AND PUBLICATION OF UNAUDITED ANNUAL GOVERNANCE &amp; ACCOUNTABILITY RETURN</w:t>
      </w:r>
    </w:p>
    <w:p w14:paraId="4D6E6A6F" w14:textId="58AE4F68" w:rsidR="001B24EC" w:rsidRPr="004B462E" w:rsidRDefault="001B24EC" w:rsidP="001B24EC">
      <w:pPr>
        <w:overflowPunct w:val="0"/>
        <w:autoSpaceDE w:val="0"/>
        <w:autoSpaceDN w:val="0"/>
        <w:adjustRightInd w:val="0"/>
        <w:spacing w:after="0" w:line="240" w:lineRule="auto"/>
        <w:jc w:val="center"/>
        <w:textAlignment w:val="baseline"/>
        <w:rPr>
          <w:rFonts w:eastAsia="Times New Roman" w:cs="Arial"/>
          <w:bCs/>
          <w:szCs w:val="21"/>
        </w:rPr>
      </w:pPr>
      <w:r w:rsidRPr="004B462E">
        <w:rPr>
          <w:rFonts w:eastAsia="Times New Roman" w:cs="Arial"/>
          <w:bCs/>
          <w:szCs w:val="21"/>
        </w:rPr>
        <w:t>ACCOUNTS FOR THE YEAR ENDED 31 MARCH 20</w:t>
      </w:r>
      <w:r w:rsidR="00052B2A" w:rsidRPr="004B462E">
        <w:rPr>
          <w:rFonts w:eastAsia="Times New Roman" w:cs="Arial"/>
          <w:bCs/>
          <w:szCs w:val="21"/>
        </w:rPr>
        <w:t>2</w:t>
      </w:r>
      <w:r w:rsidR="004D4657" w:rsidRPr="004B462E">
        <w:rPr>
          <w:rFonts w:eastAsia="Times New Roman" w:cs="Arial"/>
          <w:bCs/>
          <w:szCs w:val="21"/>
        </w:rPr>
        <w:t>3</w:t>
      </w:r>
    </w:p>
    <w:p w14:paraId="1FF60BE1" w14:textId="77777777" w:rsidR="001B24EC" w:rsidRPr="004B462E" w:rsidRDefault="001B24EC" w:rsidP="001B24EC">
      <w:pPr>
        <w:overflowPunct w:val="0"/>
        <w:autoSpaceDE w:val="0"/>
        <w:autoSpaceDN w:val="0"/>
        <w:adjustRightInd w:val="0"/>
        <w:spacing w:after="0" w:line="240" w:lineRule="auto"/>
        <w:textAlignment w:val="baseline"/>
        <w:rPr>
          <w:rFonts w:eastAsia="Times New Roman" w:cs="Arial"/>
          <w:bCs/>
          <w:sz w:val="12"/>
          <w:szCs w:val="21"/>
        </w:rPr>
      </w:pPr>
    </w:p>
    <w:p w14:paraId="3D326B43" w14:textId="77777777" w:rsidR="001B24EC" w:rsidRPr="004B462E" w:rsidRDefault="001B24EC" w:rsidP="001B24EC">
      <w:pPr>
        <w:overflowPunct w:val="0"/>
        <w:autoSpaceDE w:val="0"/>
        <w:autoSpaceDN w:val="0"/>
        <w:adjustRightInd w:val="0"/>
        <w:spacing w:after="0" w:line="240" w:lineRule="auto"/>
        <w:jc w:val="center"/>
        <w:textAlignment w:val="baseline"/>
        <w:rPr>
          <w:rFonts w:eastAsia="Times New Roman" w:cs="Arial"/>
          <w:bCs/>
          <w:szCs w:val="21"/>
        </w:rPr>
      </w:pPr>
      <w:r w:rsidRPr="004B462E">
        <w:rPr>
          <w:rFonts w:eastAsia="Times New Roman" w:cs="Arial"/>
          <w:bCs/>
          <w:szCs w:val="21"/>
        </w:rPr>
        <w:t xml:space="preserve">Local Audit and Accountability Act 2014 Sections 26 and 27 </w:t>
      </w:r>
    </w:p>
    <w:p w14:paraId="5249CFD7" w14:textId="77777777" w:rsidR="001B24EC" w:rsidRPr="004B462E" w:rsidRDefault="001B24EC" w:rsidP="001B24EC">
      <w:pPr>
        <w:overflowPunct w:val="0"/>
        <w:autoSpaceDE w:val="0"/>
        <w:autoSpaceDN w:val="0"/>
        <w:adjustRightInd w:val="0"/>
        <w:spacing w:after="0" w:line="240" w:lineRule="auto"/>
        <w:jc w:val="center"/>
        <w:textAlignment w:val="baseline"/>
        <w:rPr>
          <w:rFonts w:eastAsia="Times New Roman" w:cs="Arial"/>
          <w:bCs/>
          <w:szCs w:val="21"/>
        </w:rPr>
      </w:pPr>
      <w:r w:rsidRPr="004B462E">
        <w:rPr>
          <w:rFonts w:eastAsia="Times New Roman" w:cs="Arial"/>
          <w:bCs/>
          <w:szCs w:val="21"/>
        </w:rPr>
        <w:t>The Accounts and Audit Regulations 2015 (SI 2015/234)</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4B462E" w:rsidRPr="00D06620" w14:paraId="4664EDEA" w14:textId="77777777" w:rsidTr="004B462E">
        <w:tc>
          <w:tcPr>
            <w:tcW w:w="8784" w:type="dxa"/>
          </w:tcPr>
          <w:p w14:paraId="74B75786" w14:textId="77777777" w:rsidR="004B462E" w:rsidRPr="00D06620" w:rsidRDefault="004B462E"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B462E" w:rsidRPr="00D06620" w14:paraId="2F4756C8" w14:textId="77777777" w:rsidTr="004B462E">
        <w:tc>
          <w:tcPr>
            <w:tcW w:w="8784" w:type="dxa"/>
          </w:tcPr>
          <w:p w14:paraId="2908165B" w14:textId="77777777" w:rsidR="004B462E" w:rsidRPr="00D06620" w:rsidRDefault="004B462E"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4B462E" w:rsidRPr="00D06620" w:rsidRDefault="004B462E"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57BE922" w:rsidR="004B462E" w:rsidRPr="004B462E" w:rsidRDefault="004B462E" w:rsidP="00A31EF3">
            <w:pPr>
              <w:overflowPunct w:val="0"/>
              <w:autoSpaceDE w:val="0"/>
              <w:autoSpaceDN w:val="0"/>
              <w:adjustRightInd w:val="0"/>
              <w:spacing w:after="240" w:line="240" w:lineRule="auto"/>
              <w:jc w:val="left"/>
              <w:textAlignment w:val="baseline"/>
              <w:rPr>
                <w:rFonts w:eastAsia="Times New Roman" w:cs="Arial"/>
                <w:b/>
                <w:sz w:val="18"/>
                <w:szCs w:val="18"/>
              </w:rPr>
            </w:pPr>
            <w:r w:rsidRPr="004B462E">
              <w:rPr>
                <w:rFonts w:eastAsia="Times New Roman" w:cs="Arial"/>
                <w:b/>
                <w:sz w:val="18"/>
                <w:szCs w:val="18"/>
              </w:rPr>
              <w:t xml:space="preserve">1. Date of announcement        </w:t>
            </w:r>
            <w:r w:rsidRPr="004B462E">
              <w:rPr>
                <w:rFonts w:eastAsia="Times New Roman" w:cs="Arial"/>
                <w:b/>
                <w:color w:val="BFBFBF" w:themeColor="background1" w:themeShade="BF"/>
                <w:sz w:val="18"/>
                <w:szCs w:val="18"/>
                <w:u w:val="single"/>
              </w:rPr>
              <w:t xml:space="preserve">       </w:t>
            </w:r>
            <w:r w:rsidRPr="004B462E">
              <w:rPr>
                <w:rFonts w:eastAsia="Times New Roman" w:cs="Arial"/>
                <w:b/>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23</w:t>
            </w:r>
            <w:r w:rsidRPr="004B462E">
              <w:rPr>
                <w:rFonts w:eastAsia="Times New Roman" w:cs="Arial"/>
                <w:b/>
                <w:color w:val="000000" w:themeColor="text1"/>
                <w:sz w:val="18"/>
                <w:szCs w:val="18"/>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4B462E">
              <w:rPr>
                <w:rFonts w:eastAsia="Times New Roman" w:cs="Arial"/>
                <w:b/>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2023</w:t>
            </w:r>
          </w:p>
          <w:p w14:paraId="6CD338EB" w14:textId="77777777" w:rsidR="004B462E" w:rsidRPr="004B462E" w:rsidRDefault="004B462E" w:rsidP="00A31EF3">
            <w:pPr>
              <w:overflowPunct w:val="0"/>
              <w:autoSpaceDE w:val="0"/>
              <w:autoSpaceDN w:val="0"/>
              <w:adjustRightInd w:val="0"/>
              <w:spacing w:after="0" w:line="240" w:lineRule="auto"/>
              <w:contextualSpacing/>
              <w:textAlignment w:val="baseline"/>
              <w:rPr>
                <w:rFonts w:eastAsia="Times New Roman" w:cs="Arial"/>
                <w:bCs/>
                <w:sz w:val="18"/>
                <w:szCs w:val="18"/>
              </w:rPr>
            </w:pPr>
            <w:r w:rsidRPr="004B462E">
              <w:rPr>
                <w:rFonts w:eastAsia="Times New Roman" w:cs="Arial"/>
                <w:bCs/>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7E3B8E12" w14:textId="6EBA8416" w:rsidR="004B462E" w:rsidRPr="004B462E" w:rsidRDefault="004B462E" w:rsidP="00A31EF3">
            <w:pPr>
              <w:overflowPunct w:val="0"/>
              <w:autoSpaceDE w:val="0"/>
              <w:autoSpaceDN w:val="0"/>
              <w:adjustRightInd w:val="0"/>
              <w:spacing w:after="0" w:line="240" w:lineRule="auto"/>
              <w:contextualSpacing/>
              <w:textAlignment w:val="baseline"/>
              <w:rPr>
                <w:rFonts w:eastAsia="Times New Roman" w:cs="Arial"/>
                <w:bCs/>
                <w:sz w:val="18"/>
                <w:szCs w:val="18"/>
              </w:rPr>
            </w:pPr>
            <w:r w:rsidRPr="004B462E">
              <w:rPr>
                <w:rFonts w:eastAsia="Times New Roman" w:cs="Arial"/>
                <w:bCs/>
                <w:sz w:val="18"/>
                <w:szCs w:val="18"/>
              </w:rPr>
              <w:t>Any person interested has the right to inspect and make copies of the accounting records for the financial year to which the audit relates and all books, deeds, contracts, bills, vouchers, receipts and other documents relating to those records</w:t>
            </w:r>
            <w:r w:rsidRPr="004B462E" w:rsidDel="008D7C6C">
              <w:rPr>
                <w:rFonts w:eastAsia="Times New Roman" w:cs="Arial"/>
                <w:bCs/>
                <w:sz w:val="18"/>
                <w:szCs w:val="18"/>
              </w:rPr>
              <w:t xml:space="preserve"> </w:t>
            </w:r>
            <w:r w:rsidRPr="004B462E">
              <w:rPr>
                <w:rFonts w:eastAsia="Times New Roman" w:cs="Arial"/>
                <w:bCs/>
                <w:sz w:val="18"/>
                <w:szCs w:val="18"/>
              </w:rPr>
              <w:t>must be made available for inspection by any person interested. For the year ended 31 March 2023, these documents will be available on reasonable notice by application to:</w:t>
            </w:r>
          </w:p>
          <w:p w14:paraId="4DC64EBC" w14:textId="77777777" w:rsidR="004B462E" w:rsidRPr="00D06620" w:rsidRDefault="004B462E" w:rsidP="00A31EF3">
            <w:pPr>
              <w:overflowPunct w:val="0"/>
              <w:autoSpaceDE w:val="0"/>
              <w:autoSpaceDN w:val="0"/>
              <w:adjustRightInd w:val="0"/>
              <w:spacing w:after="0" w:line="240" w:lineRule="auto"/>
              <w:textAlignment w:val="baseline"/>
              <w:rPr>
                <w:rFonts w:eastAsia="Times New Roman" w:cs="Arial"/>
                <w:b/>
                <w:sz w:val="18"/>
                <w:szCs w:val="18"/>
              </w:rPr>
            </w:pPr>
          </w:p>
          <w:p w14:paraId="169A916D" w14:textId="0FE39772" w:rsidR="004B462E" w:rsidRPr="004B462E" w:rsidRDefault="004B462E" w:rsidP="004B462E">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4B462E">
              <w:rPr>
                <w:rFonts w:eastAsia="Times New Roman" w:cs="Arial"/>
                <w:b/>
                <w:bCs/>
                <w:sz w:val="18"/>
                <w:szCs w:val="18"/>
              </w:rPr>
              <w:t>Peter Clegg MK Parish Clerk</w:t>
            </w:r>
          </w:p>
          <w:p w14:paraId="4DB80630" w14:textId="77777777" w:rsidR="004B462E" w:rsidRPr="004B462E" w:rsidRDefault="004B462E" w:rsidP="004B462E">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2B50D3AD" w14:textId="292363CA" w:rsidR="004B462E" w:rsidRPr="004B462E" w:rsidRDefault="004B462E" w:rsidP="004B462E">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i/>
                <w:iCs/>
                <w:sz w:val="18"/>
                <w:szCs w:val="18"/>
              </w:rPr>
            </w:pPr>
            <w:r w:rsidRPr="004B462E">
              <w:rPr>
                <w:rFonts w:eastAsia="Times New Roman" w:cs="Arial"/>
                <w:b/>
                <w:bCs/>
                <w:i/>
                <w:iCs/>
                <w:sz w:val="18"/>
                <w:szCs w:val="18"/>
              </w:rPr>
              <w:t>monkskirbypc@outlook.com</w:t>
            </w:r>
          </w:p>
          <w:p w14:paraId="42C9C18A" w14:textId="77777777" w:rsidR="004B462E" w:rsidRPr="004B462E" w:rsidRDefault="004B462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511294C9" w14:textId="4DF4CFC2" w:rsidR="004B462E" w:rsidRPr="004B462E" w:rsidRDefault="004B462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4B462E">
              <w:rPr>
                <w:rFonts w:eastAsia="Times New Roman" w:cs="Arial"/>
                <w:b/>
                <w:bCs/>
                <w:sz w:val="18"/>
                <w:szCs w:val="18"/>
              </w:rPr>
              <w:t xml:space="preserve">commencing on </w:t>
            </w:r>
            <w:r w:rsidRPr="004B462E">
              <w:rPr>
                <w:rFonts w:eastAsia="Times New Roman" w:cs="Arial"/>
                <w:b/>
                <w:bCs/>
                <w:color w:val="BFBFBF" w:themeColor="background1" w:themeShade="BF"/>
                <w:sz w:val="18"/>
                <w:szCs w:val="18"/>
              </w:rPr>
              <w:t>_</w:t>
            </w:r>
            <w:r w:rsidRPr="004B462E">
              <w:rPr>
                <w:rFonts w:eastAsia="Times New Roman" w:cs="Arial"/>
                <w:b/>
                <w:bCs/>
                <w:color w:val="BFBFBF" w:themeColor="background1" w:themeShade="BF"/>
                <w:sz w:val="18"/>
                <w:szCs w:val="18"/>
                <w:u w:val="single"/>
              </w:rPr>
              <w:t xml:space="preserve">    </w:t>
            </w:r>
            <w:r w:rsidRPr="004B462E">
              <w:rPr>
                <w:rFonts w:eastAsia="Times New Roman" w:cs="Arial"/>
                <w:b/>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26</w:t>
            </w:r>
            <w:r w:rsidRPr="004B462E">
              <w:rPr>
                <w:rFonts w:eastAsia="Times New Roman" w:cs="Arial"/>
                <w:b/>
                <w:bCs/>
                <w:color w:val="000000" w:themeColor="text1"/>
                <w:sz w:val="18"/>
                <w:szCs w:val="18"/>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4B462E">
              <w:rPr>
                <w:rFonts w:eastAsia="Times New Roman" w:cs="Arial"/>
                <w:b/>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2023 </w:t>
            </w:r>
          </w:p>
          <w:p w14:paraId="50E2D210" w14:textId="7F7EFEA9" w:rsidR="004B462E" w:rsidRPr="004B462E" w:rsidRDefault="004B462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45FC8DAF" w14:textId="77777777" w:rsidR="004B462E" w:rsidRPr="004B462E" w:rsidRDefault="004B462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p>
          <w:p w14:paraId="594450AA" w14:textId="32C265C0" w:rsidR="004B462E" w:rsidRPr="004B462E" w:rsidRDefault="004B462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color w:val="BFBFBF" w:themeColor="background1" w:themeShade="BF"/>
                <w:sz w:val="18"/>
                <w:szCs w:val="18"/>
              </w:rPr>
            </w:pPr>
            <w:r w:rsidRPr="004B462E">
              <w:rPr>
                <w:rFonts w:eastAsia="Times New Roman" w:cs="Arial"/>
                <w:b/>
                <w:bCs/>
                <w:sz w:val="18"/>
                <w:szCs w:val="18"/>
              </w:rPr>
              <w:t xml:space="preserve">and ending on </w:t>
            </w:r>
            <w:r>
              <w:rPr>
                <w:rFonts w:eastAsia="Times New Roman" w:cs="Arial"/>
                <w:b/>
                <w:bCs/>
                <w:sz w:val="18"/>
                <w:szCs w:val="18"/>
              </w:rPr>
              <w:t xml:space="preserve">   </w:t>
            </w:r>
            <w:r w:rsidRPr="004B462E">
              <w:rPr>
                <w:rFonts w:eastAsia="Times New Roman" w:cs="Arial"/>
                <w:b/>
                <w:bCs/>
                <w:sz w:val="18"/>
                <w:szCs w:val="18"/>
              </w:rPr>
              <w:t xml:space="preserve"> </w:t>
            </w:r>
            <w:r w:rsidRPr="004B462E">
              <w:rPr>
                <w:rFonts w:eastAsia="Times New Roman" w:cs="Arial"/>
                <w:b/>
                <w:bCs/>
                <w:color w:val="BFBFBF" w:themeColor="background1" w:themeShade="BF"/>
                <w:sz w:val="18"/>
                <w:szCs w:val="18"/>
                <w:u w:val="single"/>
              </w:rPr>
              <w:t>___</w:t>
            </w:r>
            <w:r w:rsidRPr="004B462E">
              <w:rPr>
                <w:rFonts w:eastAsia="Times New Roman" w:cs="Arial"/>
                <w:b/>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7</w:t>
            </w:r>
            <w:r w:rsidRPr="004B462E">
              <w:rPr>
                <w:rFonts w:eastAsia="Times New Roman" w:cs="Arial"/>
                <w:b/>
                <w:bCs/>
                <w:color w:val="000000" w:themeColor="text1"/>
                <w:sz w:val="18"/>
                <w:szCs w:val="18"/>
                <w:u w:val="singl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4B462E">
              <w:rPr>
                <w:rFonts w:eastAsia="Times New Roman" w:cs="Arial"/>
                <w:b/>
                <w:bCs/>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2023</w:t>
            </w:r>
            <w:r w:rsidRPr="004B462E">
              <w:rPr>
                <w:rFonts w:eastAsia="Times New Roman" w:cs="Arial"/>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81B168" w14:textId="77777777" w:rsidR="004B462E" w:rsidRDefault="004B462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F5C760E" w14:textId="77777777" w:rsidR="004B462E" w:rsidRPr="002632A0" w:rsidRDefault="004B462E"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4B462E" w:rsidRPr="002632A0" w:rsidRDefault="004B462E" w:rsidP="00A31EF3">
            <w:pPr>
              <w:overflowPunct w:val="0"/>
              <w:autoSpaceDE w:val="0"/>
              <w:autoSpaceDN w:val="0"/>
              <w:adjustRightInd w:val="0"/>
              <w:spacing w:after="0" w:line="240" w:lineRule="auto"/>
              <w:contextualSpacing/>
              <w:textAlignment w:val="baseline"/>
              <w:rPr>
                <w:rFonts w:eastAsia="Times New Roman" w:cs="Arial"/>
                <w:sz w:val="18"/>
                <w:szCs w:val="18"/>
              </w:rPr>
            </w:pPr>
            <w:r w:rsidRPr="002632A0">
              <w:rPr>
                <w:rFonts w:eastAsia="Times New Roman" w:cs="Arial"/>
                <w:sz w:val="18"/>
                <w:szCs w:val="18"/>
              </w:rPr>
              <w:t>3. Local government electors and their representatives also have:</w:t>
            </w:r>
          </w:p>
          <w:p w14:paraId="048A5334" w14:textId="77777777" w:rsidR="004B462E" w:rsidRPr="002632A0" w:rsidRDefault="004B462E" w:rsidP="00A31EF3">
            <w:pPr>
              <w:overflowPunct w:val="0"/>
              <w:autoSpaceDE w:val="0"/>
              <w:autoSpaceDN w:val="0"/>
              <w:adjustRightInd w:val="0"/>
              <w:spacing w:after="0" w:line="240" w:lineRule="auto"/>
              <w:textAlignment w:val="baseline"/>
              <w:rPr>
                <w:rFonts w:eastAsia="Times New Roman" w:cs="Arial"/>
                <w:sz w:val="18"/>
                <w:szCs w:val="18"/>
              </w:rPr>
            </w:pPr>
          </w:p>
          <w:p w14:paraId="49A6A571" w14:textId="77777777" w:rsidR="004B462E" w:rsidRPr="00D06620" w:rsidRDefault="004B462E"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2632A0">
              <w:rPr>
                <w:rFonts w:eastAsia="Times New Roman" w:cs="Arial"/>
                <w:sz w:val="18"/>
                <w:szCs w:val="18"/>
              </w:rPr>
              <w:t>The opportunity to question the appointed au</w:t>
            </w:r>
            <w:r w:rsidRPr="00D06620">
              <w:rPr>
                <w:rFonts w:eastAsia="Times New Roman" w:cs="Arial"/>
                <w:sz w:val="18"/>
                <w:szCs w:val="18"/>
              </w:rPr>
              <w:t>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4B462E" w:rsidRPr="00D06620" w:rsidRDefault="004B462E"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4B462E" w:rsidRPr="00D06620" w:rsidRDefault="004B462E"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4B462E" w:rsidRPr="00D06620" w:rsidRDefault="004B462E"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4B462E" w:rsidRPr="00D06620" w:rsidRDefault="004B462E"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4B462E" w:rsidRPr="002632A0" w:rsidRDefault="004B462E" w:rsidP="00A31EF3">
            <w:pPr>
              <w:overflowPunct w:val="0"/>
              <w:autoSpaceDE w:val="0"/>
              <w:autoSpaceDN w:val="0"/>
              <w:adjustRightInd w:val="0"/>
              <w:spacing w:after="0" w:line="240" w:lineRule="auto"/>
              <w:contextualSpacing/>
              <w:textAlignment w:val="baseline"/>
              <w:rPr>
                <w:rFonts w:eastAsia="Times New Roman" w:cs="Arial"/>
                <w:bCs/>
                <w:sz w:val="18"/>
                <w:szCs w:val="18"/>
              </w:rPr>
            </w:pPr>
            <w:r w:rsidRPr="002632A0">
              <w:rPr>
                <w:rFonts w:eastAsia="Times New Roman" w:cs="Arial"/>
                <w:bCs/>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59B64CFC" w14:textId="5301DAD2" w:rsidR="004B462E" w:rsidRPr="002632A0" w:rsidRDefault="004B462E"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Cs/>
                <w:sz w:val="18"/>
                <w:szCs w:val="18"/>
              </w:rPr>
            </w:pPr>
            <w:r w:rsidRPr="002632A0">
              <w:rPr>
                <w:rFonts w:eastAsia="Times New Roman" w:cs="Arial"/>
                <w:bCs/>
                <w:sz w:val="18"/>
                <w:szCs w:val="18"/>
              </w:rPr>
              <w:t>Moore (Ref AP/</w:t>
            </w:r>
            <w:proofErr w:type="gramStart"/>
            <w:r w:rsidRPr="002632A0">
              <w:rPr>
                <w:rFonts w:eastAsia="Times New Roman" w:cs="Arial"/>
                <w:bCs/>
                <w:sz w:val="18"/>
                <w:szCs w:val="18"/>
              </w:rPr>
              <w:t xml:space="preserve">HD)   </w:t>
            </w:r>
            <w:proofErr w:type="gramEnd"/>
            <w:r w:rsidRPr="002632A0">
              <w:rPr>
                <w:rFonts w:eastAsia="Times New Roman" w:cs="Arial"/>
                <w:bCs/>
                <w:sz w:val="18"/>
                <w:szCs w:val="18"/>
              </w:rPr>
              <w:t xml:space="preserve">                                </w:t>
            </w:r>
            <w:r w:rsidRPr="002632A0">
              <w:rPr>
                <w:bCs/>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4B462E" w:rsidRPr="002632A0" w:rsidRDefault="004B462E"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Cs/>
                <w:sz w:val="18"/>
                <w:szCs w:val="18"/>
              </w:rPr>
            </w:pPr>
            <w:r w:rsidRPr="002632A0">
              <w:rPr>
                <w:rFonts w:eastAsia="Times New Roman" w:cs="Arial"/>
                <w:bCs/>
                <w:sz w:val="18"/>
                <w:szCs w:val="18"/>
              </w:rPr>
              <w:t xml:space="preserve">Rutland House </w:t>
            </w:r>
          </w:p>
          <w:p w14:paraId="5B04E366" w14:textId="410DDD05" w:rsidR="004B462E" w:rsidRPr="002632A0" w:rsidRDefault="004B462E"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Cs/>
                <w:sz w:val="18"/>
                <w:szCs w:val="18"/>
              </w:rPr>
            </w:pPr>
            <w:r w:rsidRPr="002632A0">
              <w:rPr>
                <w:rFonts w:eastAsia="Times New Roman" w:cs="Arial"/>
                <w:bCs/>
                <w:sz w:val="18"/>
                <w:szCs w:val="18"/>
              </w:rPr>
              <w:t xml:space="preserve">Minerva Business Park </w:t>
            </w:r>
          </w:p>
          <w:p w14:paraId="138CD916" w14:textId="4BE4DD43" w:rsidR="004B462E" w:rsidRPr="002632A0" w:rsidRDefault="004B462E"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Cs/>
                <w:sz w:val="18"/>
                <w:szCs w:val="18"/>
              </w:rPr>
            </w:pPr>
            <w:r w:rsidRPr="002632A0">
              <w:rPr>
                <w:rFonts w:eastAsia="Times New Roman" w:cs="Arial"/>
                <w:bCs/>
                <w:sz w:val="18"/>
                <w:szCs w:val="18"/>
              </w:rPr>
              <w:t xml:space="preserve">Lynch Wood </w:t>
            </w:r>
          </w:p>
          <w:p w14:paraId="41B4441A" w14:textId="6594ABBA" w:rsidR="004B462E" w:rsidRPr="002632A0" w:rsidRDefault="004B462E"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Cs/>
                <w:sz w:val="18"/>
                <w:szCs w:val="18"/>
              </w:rPr>
            </w:pPr>
            <w:r w:rsidRPr="002632A0">
              <w:rPr>
                <w:rFonts w:eastAsia="Times New Roman" w:cs="Arial"/>
                <w:bCs/>
                <w:sz w:val="18"/>
                <w:szCs w:val="18"/>
              </w:rPr>
              <w:t>Peterborough</w:t>
            </w:r>
          </w:p>
          <w:p w14:paraId="3BA56A25" w14:textId="77777777" w:rsidR="004B462E" w:rsidRPr="002632A0" w:rsidRDefault="004B462E"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Cs/>
                <w:sz w:val="18"/>
                <w:szCs w:val="18"/>
              </w:rPr>
            </w:pPr>
            <w:r w:rsidRPr="002632A0">
              <w:rPr>
                <w:rFonts w:eastAsia="Times New Roman" w:cs="Arial"/>
                <w:bCs/>
                <w:sz w:val="18"/>
                <w:szCs w:val="18"/>
              </w:rPr>
              <w:t>PE2 6PZ</w:t>
            </w:r>
          </w:p>
          <w:p w14:paraId="53E5D8F8" w14:textId="77777777" w:rsidR="004B462E" w:rsidRDefault="004B462E"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4B462E" w:rsidRPr="00AF05D5" w:rsidRDefault="004B462E"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EC58508" w14:textId="20A24162" w:rsidR="004B462E" w:rsidRDefault="004B462E" w:rsidP="004B462E">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Peter Clegg MK Parish Clerk</w:t>
            </w:r>
          </w:p>
          <w:p w14:paraId="20C32948" w14:textId="0EF20BF1" w:rsidR="004B462E" w:rsidRPr="00D06620" w:rsidRDefault="004B462E" w:rsidP="004B462E">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r>
    </w:tbl>
    <w:p w14:paraId="5ED8FA77" w14:textId="01291039" w:rsidR="00B507E9" w:rsidRDefault="00B507E9" w:rsidP="001B24EC"/>
    <w:sectPr w:rsidR="00B507E9"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632A0"/>
    <w:rsid w:val="002B1374"/>
    <w:rsid w:val="003F0A6B"/>
    <w:rsid w:val="00425343"/>
    <w:rsid w:val="004B462E"/>
    <w:rsid w:val="004D4657"/>
    <w:rsid w:val="00534C07"/>
    <w:rsid w:val="00545BFF"/>
    <w:rsid w:val="00582ECD"/>
    <w:rsid w:val="005A4E46"/>
    <w:rsid w:val="007A7A2B"/>
    <w:rsid w:val="008A2B0D"/>
    <w:rsid w:val="008E6D48"/>
    <w:rsid w:val="00A52AA3"/>
    <w:rsid w:val="00AE15AB"/>
    <w:rsid w:val="00B507E9"/>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Peter Clegg</cp:lastModifiedBy>
  <cp:revision>2</cp:revision>
  <dcterms:created xsi:type="dcterms:W3CDTF">2023-05-31T15:46:00Z</dcterms:created>
  <dcterms:modified xsi:type="dcterms:W3CDTF">2023-05-31T15:46:00Z</dcterms:modified>
</cp:coreProperties>
</file>